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014" w:rsidRDefault="00C82014" w:rsidP="00C820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82014" w:rsidRDefault="00C82014" w:rsidP="00C82014">
      <w:pPr>
        <w:shd w:val="clear" w:color="auto" w:fill="FFFFFF"/>
        <w:spacing w:after="8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Тема интервью:</w:t>
      </w:r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 xml:space="preserve"> Штатное расписание</w:t>
      </w:r>
      <w:bookmarkEnd w:id="0"/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 xml:space="preserve">. </w:t>
      </w:r>
    </w:p>
    <w:p w:rsidR="00024414" w:rsidRDefault="00C8201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На вопросы граждан отвечает руководитель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Государственной инспекции труда в Республике Коми - Лидия Некучаева</w:t>
      </w:r>
    </w:p>
    <w:p w:rsidR="00C82014" w:rsidRDefault="00C8201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C82014" w:rsidRDefault="00C82014">
      <w:pPr>
        <w:shd w:val="clear" w:color="auto" w:fill="FFFFFF"/>
        <w:spacing w:after="87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024414" w:rsidRDefault="00FB0139" w:rsidP="00C82014">
      <w:pPr>
        <w:shd w:val="clear" w:color="auto" w:fill="FFFFFF"/>
        <w:spacing w:after="87" w:line="240" w:lineRule="auto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>На что обратить внимание при составлении.</w:t>
      </w:r>
    </w:p>
    <w:p w:rsidR="00024414" w:rsidRDefault="00FB01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</w:p>
    <w:p w:rsidR="00024414" w:rsidRDefault="00FB01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Штатное расписание — это документ работодателя, который применяется для оформления структуры, штатного состава и численности организации, может содержать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перечень структурных подразделений, наименования должностей, специальностей, профессий с указанием квалификации, а также информацию о количестве штатных единиц и т. д.</w:t>
      </w:r>
    </w:p>
    <w:p w:rsidR="00024414" w:rsidRDefault="00024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24414" w:rsidRDefault="00024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24414" w:rsidRDefault="00FB01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Есть ли требования к форме документа?</w:t>
      </w:r>
    </w:p>
    <w:p w:rsidR="00024414" w:rsidRDefault="00024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24414" w:rsidRDefault="00FB0139">
      <w:pPr>
        <w:pStyle w:val="a5"/>
        <w:spacing w:before="165" w:line="285" w:lineRule="atLeast"/>
        <w:ind w:firstLine="540"/>
        <w:jc w:val="both"/>
      </w:pPr>
      <w:r>
        <w:rPr>
          <w:rFonts w:ascii="Times New Roman" w:hAnsi="Times New Roman"/>
          <w:sz w:val="26"/>
          <w:szCs w:val="26"/>
        </w:rPr>
        <w:t>Для удобства составления, предусмотрена унифиц</w:t>
      </w:r>
      <w:r>
        <w:rPr>
          <w:rFonts w:ascii="Times New Roman" w:hAnsi="Times New Roman"/>
          <w:sz w:val="26"/>
          <w:szCs w:val="26"/>
        </w:rPr>
        <w:t xml:space="preserve">ированная </w:t>
      </w:r>
      <w:hyperlink r:id="rId4">
        <w:r>
          <w:rPr>
            <w:rFonts w:ascii="Times New Roman" w:hAnsi="Times New Roman"/>
            <w:color w:val="0000FF"/>
            <w:sz w:val="26"/>
            <w:szCs w:val="26"/>
          </w:rPr>
          <w:t>форма N Т-3</w:t>
        </w:r>
      </w:hyperlink>
      <w:r>
        <w:rPr>
          <w:rFonts w:ascii="Times New Roman" w:hAnsi="Times New Roman"/>
          <w:sz w:val="26"/>
          <w:szCs w:val="26"/>
        </w:rPr>
        <w:t xml:space="preserve"> (утв. Постановлением Госкомстата России от 05.01.2004 N 1 "</w:t>
      </w:r>
      <w:r>
        <w:rPr>
          <w:rFonts w:ascii="Times New Roman" w:hAnsi="Times New Roman"/>
          <w:sz w:val="26"/>
          <w:szCs w:val="26"/>
        </w:rPr>
        <w:t xml:space="preserve">Об утверждении унифицированных форм первичной учетной документации по учету труда и его оплаты"), однако она не является обязательной, а носит рекомендательный характер. </w:t>
      </w:r>
    </w:p>
    <w:p w:rsidR="00024414" w:rsidRDefault="00024414">
      <w:pPr>
        <w:pStyle w:val="a5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24414" w:rsidRDefault="00024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24414" w:rsidRDefault="00FB013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 должностные обязанности какого сотрудника можно вменить ответственность за данный</w:t>
      </w:r>
      <w:r>
        <w:rPr>
          <w:rFonts w:ascii="Times New Roman" w:hAnsi="Times New Roman"/>
          <w:b/>
          <w:bCs/>
          <w:sz w:val="26"/>
          <w:szCs w:val="26"/>
        </w:rPr>
        <w:t xml:space="preserve"> документ и его составление?</w:t>
      </w:r>
    </w:p>
    <w:p w:rsidR="00024414" w:rsidRDefault="0002441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4414" w:rsidRDefault="00FB0139">
      <w:pPr>
        <w:pStyle w:val="a5"/>
        <w:spacing w:before="165" w:line="285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Штатное расписание может составляться любым работником, на которого возложена такая функция (руководитель организации, кадровик, бухгалтер), решение принимает руководитель. </w:t>
      </w:r>
    </w:p>
    <w:p w:rsidR="00024414" w:rsidRDefault="00024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24414" w:rsidRDefault="00024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24414" w:rsidRDefault="00FB0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Государственная инспекция труда в Республике Коми 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напоминает, что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нарушение  требований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трудового законодательства влечет административную ответственность, предусмотренную статьей 5.27 Кодекса Российской Федерации об административных правонарушениях.</w:t>
      </w:r>
    </w:p>
    <w:p w:rsidR="00024414" w:rsidRDefault="000244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24414" w:rsidRDefault="00024414">
      <w:pPr>
        <w:shd w:val="clear" w:color="auto" w:fill="FFFFFF"/>
        <w:spacing w:after="0" w:line="240" w:lineRule="auto"/>
        <w:ind w:firstLine="708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</w:p>
    <w:p w:rsidR="00024414" w:rsidRDefault="00024414">
      <w:pPr>
        <w:shd w:val="clear" w:color="auto" w:fill="FFFFFF"/>
        <w:spacing w:after="0" w:line="240" w:lineRule="auto"/>
        <w:ind w:firstLine="708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</w:p>
    <w:p w:rsidR="00024414" w:rsidRDefault="00024414"/>
    <w:sectPr w:rsidR="000244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14"/>
    <w:rsid w:val="00024414"/>
    <w:rsid w:val="00C82014"/>
    <w:rsid w:val="00FB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1F555-5C61-4166-9870-A03FC8B0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274&amp;dst=100152&amp;field=134&amp;date=20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6</cp:revision>
  <cp:lastPrinted>2026-02-20T12:31:00Z</cp:lastPrinted>
  <dcterms:created xsi:type="dcterms:W3CDTF">2021-12-23T11:14:00Z</dcterms:created>
  <dcterms:modified xsi:type="dcterms:W3CDTF">2026-02-20T12:26:00Z</dcterms:modified>
  <dc:language>ru-RU</dc:language>
</cp:coreProperties>
</file>